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C6" w:rsidRDefault="007E7AC6">
      <w:pPr>
        <w:jc w:val="center"/>
        <w:rPr>
          <w:rFonts w:ascii="方正小标宋简体" w:eastAsia="方正小标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cs="方正小标宋简体" w:hint="eastAsia"/>
          <w:b/>
          <w:bCs/>
          <w:color w:val="000000"/>
          <w:kern w:val="0"/>
          <w:sz w:val="32"/>
          <w:szCs w:val="32"/>
        </w:rPr>
        <w:t>行政检查事项流程图</w:t>
      </w:r>
      <w:bookmarkStart w:id="0" w:name="_GoBack"/>
      <w:bookmarkEnd w:id="0"/>
    </w:p>
    <w:p w:rsidR="007E7AC6" w:rsidRDefault="007E7AC6">
      <w:pPr>
        <w:jc w:val="center"/>
        <w:rPr>
          <w:rFonts w:ascii="楷体" w:eastAsia="楷体" w:cs="Times New Roman"/>
          <w:b/>
          <w:bCs/>
          <w:sz w:val="36"/>
          <w:szCs w:val="36"/>
        </w:rPr>
      </w:pPr>
      <w:r>
        <w:rPr>
          <w:rFonts w:ascii="楷体" w:eastAsia="楷体" w:cs="楷体"/>
          <w:b/>
          <w:bCs/>
          <w:color w:val="000000"/>
          <w:kern w:val="0"/>
          <w:sz w:val="32"/>
          <w:szCs w:val="32"/>
        </w:rPr>
        <w:t>1</w:t>
      </w:r>
      <w:r>
        <w:rPr>
          <w:rFonts w:ascii="楷体" w:eastAsia="楷体" w:cs="楷体" w:hint="eastAsia"/>
          <w:b/>
          <w:bCs/>
          <w:color w:val="000000"/>
          <w:kern w:val="0"/>
          <w:sz w:val="32"/>
          <w:szCs w:val="32"/>
        </w:rPr>
        <w:t>学校食品卫生安全管理督查流程图</w:t>
      </w:r>
    </w:p>
    <w:p w:rsidR="007E7AC6" w:rsidRDefault="007E7AC6">
      <w:pPr>
        <w:jc w:val="center"/>
        <w:rPr>
          <w:rFonts w:ascii="宋体" w:cs="Times New Roman"/>
          <w:color w:val="000000"/>
          <w:kern w:val="0"/>
          <w:sz w:val="24"/>
          <w:szCs w:val="24"/>
        </w:rPr>
      </w:pPr>
    </w:p>
    <w:p w:rsidR="007E7AC6" w:rsidRDefault="00CF3ECD">
      <w:pPr>
        <w:jc w:val="center"/>
        <w:rPr>
          <w:rFonts w:cs="Times New Roman"/>
          <w:sz w:val="24"/>
          <w:szCs w:val="24"/>
        </w:rPr>
      </w:pPr>
      <w:r w:rsidRPr="00CF3E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165pt;margin-top:10.2pt;width:123.05pt;height:31.2pt;z-index:2;mso-wrap-distance-left:3.17494mm;mso-wrap-distance-right:3.17494mm" strokeweight=".5pt">
            <v:textbox id="848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制定年度计划。</w:t>
                  </w: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  <w:sz w:val="24"/>
          <w:szCs w:val="24"/>
        </w:rPr>
      </w:pPr>
    </w:p>
    <w:p w:rsidR="007E7AC6" w:rsidRDefault="00CF3ECD">
      <w:pPr>
        <w:jc w:val="center"/>
        <w:rPr>
          <w:rFonts w:cs="Times New Roman"/>
          <w:sz w:val="24"/>
          <w:szCs w:val="24"/>
        </w:rPr>
      </w:pPr>
      <w:r w:rsidRPr="00CF3EC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线连接线 5" o:spid="_x0000_s1027" type="#_x0000_t32" style="position:absolute;left:0;text-align:left;margin-left:228pt;margin-top:12.1pt;width:.1pt;height:20.8pt;z-index:9;mso-wrap-distance-left:3.17494mm;mso-wrap-distance-right:3.17494mm">
            <v:stroke endarrow="block"/>
          </v:shape>
        </w:pict>
      </w:r>
    </w:p>
    <w:p w:rsidR="007E7AC6" w:rsidRDefault="007E7A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E7AC6" w:rsidRDefault="00CF3ECD">
      <w:pPr>
        <w:jc w:val="center"/>
        <w:rPr>
          <w:rFonts w:cs="Times New Roman"/>
          <w:sz w:val="24"/>
          <w:szCs w:val="24"/>
        </w:rPr>
      </w:pPr>
      <w:r w:rsidRPr="00CF3ECD">
        <w:rPr>
          <w:noProof/>
        </w:rPr>
        <w:pict>
          <v:shape id="文本框 8" o:spid="_x0000_s1028" type="#_x0000_t202" style="position:absolute;left:0;text-align:left;margin-left:149.4pt;margin-top:4.8pt;width:148.3pt;height:31.2pt;z-index:3;mso-wrap-distance-left:3.17494mm;mso-wrap-distance-right:3.17494mm" strokeweight=".5pt">
            <v:textbox id="849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下发年度计划通知。</w:t>
                  </w:r>
                </w:p>
                <w:p w:rsidR="007E7AC6" w:rsidRDefault="007E7AC6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  <w:sz w:val="24"/>
          <w:szCs w:val="24"/>
        </w:rPr>
      </w:pPr>
    </w:p>
    <w:p w:rsidR="007E7AC6" w:rsidRDefault="00CF3ECD">
      <w:pPr>
        <w:jc w:val="center"/>
        <w:rPr>
          <w:rFonts w:cs="Times New Roman"/>
          <w:sz w:val="24"/>
          <w:szCs w:val="24"/>
        </w:rPr>
      </w:pPr>
      <w:r w:rsidRPr="00CF3ECD">
        <w:rPr>
          <w:noProof/>
        </w:rPr>
        <w:pict>
          <v:shape id="直线连接线 10" o:spid="_x0000_s1029" type="#_x0000_t32" style="position:absolute;left:0;text-align:left;margin-left:230.4pt;margin-top:8.4pt;width:.5pt;height:25.3pt;z-index:11;mso-wrap-distance-left:3.17494mm;mso-wrap-distance-right:3.17494mm">
            <v:stroke endarrow="block"/>
          </v:shape>
        </w:pict>
      </w:r>
    </w:p>
    <w:p w:rsidR="007E7AC6" w:rsidRDefault="007E7AC6">
      <w:pPr>
        <w:rPr>
          <w:rFonts w:cs="Times New Roman"/>
          <w:sz w:val="24"/>
          <w:szCs w:val="24"/>
        </w:rPr>
      </w:pPr>
    </w:p>
    <w:p w:rsidR="007E7AC6" w:rsidRDefault="00CF3ECD">
      <w:pPr>
        <w:jc w:val="center"/>
        <w:rPr>
          <w:sz w:val="24"/>
          <w:szCs w:val="24"/>
        </w:rPr>
      </w:pPr>
      <w:r w:rsidRPr="00CF3ECD">
        <w:rPr>
          <w:noProof/>
        </w:rPr>
        <w:pict>
          <v:shape id="文本框 13" o:spid="_x0000_s1030" type="#_x0000_t202" style="position:absolute;left:0;text-align:left;margin-left:135.6pt;margin-top:7.8pt;width:178.2pt;height:31.2pt;z-index:4;mso-wrap-distance-left:3.17494mm;mso-wrap-distance-right:3.17494mm" strokeweight=".5pt">
            <v:textbox id="850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根据计划随机抽选学校名单。</w:t>
                  </w:r>
                </w:p>
              </w:txbxContent>
            </v:textbox>
          </v:shape>
        </w:pict>
      </w:r>
      <w:r w:rsidR="007E7AC6">
        <w:rPr>
          <w:sz w:val="24"/>
          <w:szCs w:val="24"/>
        </w:rPr>
        <w:t xml:space="preserve">  </w:t>
      </w:r>
    </w:p>
    <w:p w:rsidR="007E7AC6" w:rsidRDefault="007E7AC6">
      <w:pPr>
        <w:tabs>
          <w:tab w:val="left" w:pos="1725"/>
          <w:tab w:val="center" w:pos="4153"/>
        </w:tabs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7E7AC6" w:rsidRDefault="00CF3ECD">
      <w:pPr>
        <w:jc w:val="center"/>
        <w:rPr>
          <w:rFonts w:cs="Times New Roman"/>
          <w:sz w:val="24"/>
          <w:szCs w:val="24"/>
        </w:rPr>
      </w:pPr>
      <w:r w:rsidRPr="00CF3ECD">
        <w:rPr>
          <w:noProof/>
        </w:rPr>
        <w:pict>
          <v:shape id="直线连接线 15" o:spid="_x0000_s1031" type="#_x0000_t32" style="position:absolute;left:0;text-align:left;margin-left:233pt;margin-top:11pt;width:.1pt;height:26pt;z-index:13;mso-wrap-distance-left:3.17494mm;mso-wrap-distance-right:3.17494mm">
            <v:stroke endarrow="block"/>
          </v:shape>
        </w:pict>
      </w:r>
    </w:p>
    <w:p w:rsidR="007E7AC6" w:rsidRDefault="007E7AC6">
      <w:pPr>
        <w:rPr>
          <w:rFonts w:cs="Times New Roman"/>
          <w:sz w:val="24"/>
          <w:szCs w:val="24"/>
        </w:rPr>
      </w:pPr>
    </w:p>
    <w:p w:rsidR="007E7AC6" w:rsidRDefault="00CF3ECD">
      <w:pPr>
        <w:jc w:val="center"/>
        <w:rPr>
          <w:sz w:val="24"/>
          <w:szCs w:val="24"/>
        </w:rPr>
      </w:pPr>
      <w:r w:rsidRPr="00CF3ECD">
        <w:rPr>
          <w:noProof/>
        </w:rPr>
        <w:pict>
          <v:shape id="文本框 18" o:spid="_x0000_s1032" type="#_x0000_t202" style="position:absolute;left:0;text-align:left;margin-left:66.65pt;margin-top:6.6pt;width:332.9pt;height:29.8pt;z-index:5;mso-wrap-distance-left:3.17494mm;mso-wrap-distance-right:3.17494mm" strokeweight=".5pt">
            <v:textbox id="851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随机抽选专家，组织检查组，并与被检查学校商定检查时间。</w:t>
                  </w:r>
                </w:p>
              </w:txbxContent>
            </v:textbox>
          </v:shape>
        </w:pict>
      </w:r>
      <w:r w:rsidR="007E7AC6">
        <w:rPr>
          <w:sz w:val="24"/>
          <w:szCs w:val="24"/>
        </w:rPr>
        <w:t xml:space="preserve">   </w:t>
      </w:r>
    </w:p>
    <w:p w:rsidR="007E7AC6" w:rsidRDefault="007E7AC6">
      <w:pPr>
        <w:jc w:val="center"/>
        <w:rPr>
          <w:sz w:val="24"/>
          <w:szCs w:val="24"/>
        </w:rPr>
      </w:pPr>
    </w:p>
    <w:p w:rsidR="007E7AC6" w:rsidRDefault="00CF3ECD">
      <w:pPr>
        <w:tabs>
          <w:tab w:val="left" w:pos="5283"/>
        </w:tabs>
        <w:jc w:val="left"/>
        <w:rPr>
          <w:rFonts w:cs="Times New Roman"/>
          <w:sz w:val="24"/>
          <w:szCs w:val="24"/>
        </w:rPr>
      </w:pPr>
      <w:r w:rsidRPr="00CF3ECD">
        <w:rPr>
          <w:noProof/>
        </w:rPr>
        <w:pict>
          <v:shape id="直线连接线 20" o:spid="_x0000_s1033" type="#_x0000_t32" style="position:absolute;margin-left:232.4pt;margin-top:5.55pt;width:.15pt;height:26.5pt;z-index:6;mso-wrap-distance-left:3.17494mm;mso-wrap-distance-right:3.17494mm">
            <v:stroke endarrow="block"/>
          </v:shape>
        </w:pict>
      </w:r>
      <w:r w:rsidR="007E7AC6">
        <w:rPr>
          <w:rFonts w:cs="Times New Roman"/>
          <w:sz w:val="24"/>
          <w:szCs w:val="24"/>
        </w:rPr>
        <w:tab/>
      </w:r>
    </w:p>
    <w:p w:rsidR="007E7AC6" w:rsidRDefault="007E7AC6">
      <w:pPr>
        <w:jc w:val="center"/>
        <w:rPr>
          <w:rFonts w:cs="Times New Roman"/>
          <w:sz w:val="24"/>
          <w:szCs w:val="24"/>
        </w:rPr>
      </w:pPr>
    </w:p>
    <w:p w:rsidR="007E7AC6" w:rsidRDefault="00CF3ECD">
      <w:pPr>
        <w:jc w:val="center"/>
        <w:rPr>
          <w:rFonts w:cs="Times New Roman"/>
          <w:sz w:val="24"/>
          <w:szCs w:val="24"/>
        </w:rPr>
      </w:pPr>
      <w:r w:rsidRPr="00CF3ECD">
        <w:rPr>
          <w:noProof/>
        </w:rPr>
        <w:pict>
          <v:shape id="文本框 23" o:spid="_x0000_s1034" type="#_x0000_t202" style="position:absolute;left:0;text-align:left;margin-left:164.4pt;margin-top:1.8pt;width:135pt;height:34.6pt;z-index:1;mso-wrap-distance-left:3.17494mm;mso-wrap-distance-right:3.17494mm" wrapcoords="-120 -470 -120 21130 21720 21130 21720 -470 -120 -470" strokeweight=".5pt">
            <v:textbox id="852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确定具体检查方案。</w:t>
                  </w:r>
                </w:p>
              </w:txbxContent>
            </v:textbox>
            <w10:wrap type="tight"/>
          </v:shape>
        </w:pict>
      </w:r>
    </w:p>
    <w:p w:rsidR="007E7AC6" w:rsidRDefault="007E7AC6">
      <w:pPr>
        <w:jc w:val="center"/>
        <w:rPr>
          <w:rFonts w:cs="Times New Roman"/>
          <w:sz w:val="24"/>
          <w:szCs w:val="24"/>
        </w:rPr>
      </w:pPr>
    </w:p>
    <w:p w:rsidR="007E7AC6" w:rsidRDefault="00CF3ECD">
      <w:pPr>
        <w:jc w:val="center"/>
        <w:rPr>
          <w:rFonts w:cs="Times New Roman"/>
          <w:sz w:val="24"/>
          <w:szCs w:val="24"/>
        </w:rPr>
      </w:pPr>
      <w:r w:rsidRPr="00CF3ECD">
        <w:rPr>
          <w:noProof/>
        </w:rPr>
        <w:pict>
          <v:shape id="直线连接线 25" o:spid="_x0000_s1035" type="#_x0000_t32" style="position:absolute;left:0;text-align:left;margin-left:233.6pt;margin-top:5.85pt;width:.15pt;height:24.4pt;z-index:7;mso-wrap-distance-left:3.17494mm;mso-wrap-distance-right:3.17494mm">
            <v:stroke endarrow="block"/>
          </v:shape>
        </w:pict>
      </w:r>
    </w:p>
    <w:tbl>
      <w:tblPr>
        <w:tblpPr w:leftFromText="180" w:rightFromText="180" w:vertAnchor="text" w:horzAnchor="page" w:tblpX="2684" w:tblpY="288"/>
        <w:tblW w:w="7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40"/>
      </w:tblGrid>
      <w:tr w:rsidR="007E7AC6">
        <w:trPr>
          <w:trHeight w:val="643"/>
        </w:trPr>
        <w:tc>
          <w:tcPr>
            <w:tcW w:w="7740" w:type="dxa"/>
          </w:tcPr>
          <w:p w:rsidR="007E7AC6" w:rsidRDefault="007E7A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对学校进行实地评估检查，听取学校工作汇报，查阅相关档案资料，</w:t>
            </w:r>
          </w:p>
          <w:p w:rsidR="007E7AC6" w:rsidRDefault="007E7A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召开座谈会。</w:t>
            </w:r>
          </w:p>
        </w:tc>
      </w:tr>
    </w:tbl>
    <w:p w:rsidR="007E7AC6" w:rsidRDefault="007E7AC6">
      <w:pPr>
        <w:rPr>
          <w:rFonts w:cs="Times New Roman"/>
          <w:sz w:val="24"/>
          <w:szCs w:val="24"/>
        </w:rPr>
      </w:pPr>
    </w:p>
    <w:p w:rsidR="007E7AC6" w:rsidRDefault="007E7AC6">
      <w:pPr>
        <w:jc w:val="center"/>
        <w:rPr>
          <w:rFonts w:cs="Times New Roman"/>
          <w:sz w:val="24"/>
          <w:szCs w:val="24"/>
        </w:rPr>
      </w:pPr>
    </w:p>
    <w:p w:rsidR="007E7AC6" w:rsidRDefault="007E7A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7E7AC6" w:rsidRDefault="00CF3ECD">
      <w:pPr>
        <w:jc w:val="center"/>
        <w:rPr>
          <w:rFonts w:cs="Times New Roman"/>
          <w:sz w:val="24"/>
          <w:szCs w:val="24"/>
        </w:rPr>
      </w:pPr>
      <w:r w:rsidRPr="00CF3ECD">
        <w:rPr>
          <w:noProof/>
        </w:rPr>
        <w:pict>
          <v:shape id="直线连接线 27" o:spid="_x0000_s1036" type="#_x0000_t32" style="position:absolute;left:0;text-align:left;margin-left:236.6pt;margin-top:1.65pt;width:.15pt;height:33.1pt;z-index:15;mso-wrap-distance-left:3.17494mm;mso-wrap-distance-right:3.17494mm">
            <v:stroke endarrow="block"/>
          </v:shape>
        </w:pict>
      </w:r>
      <w:r w:rsidR="007E7AC6">
        <w:rPr>
          <w:rFonts w:cs="Times New Roman"/>
          <w:sz w:val="24"/>
          <w:szCs w:val="24"/>
        </w:rPr>
        <w:tab/>
      </w:r>
    </w:p>
    <w:p w:rsidR="007E7AC6" w:rsidRDefault="007E7AC6">
      <w:pPr>
        <w:jc w:val="center"/>
        <w:rPr>
          <w:rFonts w:cs="Times New Roman"/>
          <w:sz w:val="24"/>
          <w:szCs w:val="24"/>
        </w:rPr>
      </w:pPr>
    </w:p>
    <w:tbl>
      <w:tblPr>
        <w:tblpPr w:leftFromText="180" w:rightFromText="180" w:vertAnchor="text" w:horzAnchor="page" w:tblpX="3997" w:tblpY="90"/>
        <w:tblW w:w="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71"/>
      </w:tblGrid>
      <w:tr w:rsidR="007E7AC6">
        <w:trPr>
          <w:trHeight w:val="733"/>
        </w:trPr>
        <w:tc>
          <w:tcPr>
            <w:tcW w:w="5371" w:type="dxa"/>
          </w:tcPr>
          <w:p w:rsidR="007E7AC6" w:rsidRDefault="007E7AC6">
            <w:pPr>
              <w:spacing w:line="3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汇总检查情况，进行意见反馈，检查结果向社会公示。</w:t>
            </w:r>
          </w:p>
        </w:tc>
      </w:tr>
    </w:tbl>
    <w:p w:rsidR="007E7AC6" w:rsidRDefault="007E7AC6">
      <w:pPr>
        <w:jc w:val="center"/>
        <w:rPr>
          <w:rFonts w:cs="Times New Roman"/>
          <w:sz w:val="24"/>
          <w:szCs w:val="24"/>
        </w:rPr>
      </w:pPr>
    </w:p>
    <w:p w:rsidR="007E7AC6" w:rsidRDefault="007E7A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</w:pPr>
      <w:r>
        <w:t xml:space="preserve">        </w:t>
      </w:r>
    </w:p>
    <w:p w:rsidR="007E7AC6" w:rsidRDefault="007E7AC6">
      <w:pPr>
        <w:jc w:val="center"/>
      </w:pPr>
      <w:r>
        <w:t xml:space="preserve">      </w:t>
      </w:r>
    </w:p>
    <w:p w:rsidR="007E7AC6" w:rsidRDefault="007E7AC6">
      <w:pPr>
        <w:jc w:val="center"/>
      </w:pPr>
      <w:r>
        <w:t xml:space="preserve">      </w:t>
      </w:r>
    </w:p>
    <w:p w:rsidR="007E7AC6" w:rsidRDefault="007E7AC6">
      <w:pPr>
        <w:jc w:val="center"/>
      </w:pPr>
    </w:p>
    <w:p w:rsidR="007E7AC6" w:rsidRDefault="007E7AC6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承办机构：</w:t>
      </w:r>
      <w:r w:rsidR="007B4A31">
        <w:rPr>
          <w:rFonts w:cs="宋体" w:hint="eastAsia"/>
          <w:sz w:val="24"/>
          <w:szCs w:val="24"/>
        </w:rPr>
        <w:t>教育科</w:t>
      </w:r>
    </w:p>
    <w:p w:rsidR="007E7AC6" w:rsidRDefault="007E7AC6">
      <w:pPr>
        <w:rPr>
          <w:rFonts w:cs="Times New Roman"/>
        </w:rPr>
      </w:pPr>
      <w:r>
        <w:rPr>
          <w:rFonts w:cs="宋体" w:hint="eastAsia"/>
          <w:sz w:val="24"/>
          <w:szCs w:val="24"/>
        </w:rPr>
        <w:t>服务电话：</w:t>
      </w:r>
      <w:r w:rsidR="007B4A31">
        <w:rPr>
          <w:rFonts w:cs="宋体" w:hint="eastAsia"/>
          <w:sz w:val="24"/>
          <w:szCs w:val="24"/>
        </w:rPr>
        <w:t>3</w:t>
      </w:r>
      <w:r w:rsidR="007B4A31">
        <w:rPr>
          <w:rFonts w:hint="eastAsia"/>
          <w:sz w:val="24"/>
          <w:szCs w:val="24"/>
        </w:rPr>
        <w:t>926880</w: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ascii="楷体" w:eastAsia="楷体" w:cs="Times New Roman"/>
          <w:b/>
          <w:bCs/>
          <w:color w:val="000000"/>
          <w:kern w:val="0"/>
          <w:sz w:val="32"/>
          <w:szCs w:val="32"/>
        </w:rPr>
      </w:pPr>
    </w:p>
    <w:p w:rsidR="007E7AC6" w:rsidRDefault="007E7AC6">
      <w:pPr>
        <w:jc w:val="center"/>
        <w:rPr>
          <w:rFonts w:ascii="楷体" w:eastAsia="楷体" w:cs="Times New Roman"/>
          <w:b/>
          <w:bCs/>
          <w:color w:val="000000"/>
          <w:kern w:val="0"/>
          <w:sz w:val="32"/>
          <w:szCs w:val="32"/>
        </w:rPr>
      </w:pPr>
    </w:p>
    <w:p w:rsidR="007E7AC6" w:rsidRDefault="007E7AC6">
      <w:pPr>
        <w:jc w:val="center"/>
        <w:rPr>
          <w:rFonts w:ascii="方正小标宋简体" w:eastAsia="方正小标宋简体" w:cs="Times New Roman"/>
          <w:b/>
          <w:bCs/>
          <w:color w:val="000000"/>
          <w:kern w:val="0"/>
          <w:sz w:val="32"/>
          <w:szCs w:val="32"/>
        </w:rPr>
      </w:pPr>
    </w:p>
    <w:p w:rsidR="007E7AC6" w:rsidRDefault="007E7AC6">
      <w:pPr>
        <w:jc w:val="center"/>
        <w:rPr>
          <w:rFonts w:ascii="楷体" w:eastAsia="楷体" w:cs="Times New Roman"/>
          <w:b/>
          <w:bCs/>
          <w:color w:val="000000"/>
          <w:kern w:val="0"/>
          <w:sz w:val="32"/>
          <w:szCs w:val="32"/>
        </w:rPr>
      </w:pPr>
    </w:p>
    <w:p w:rsidR="007E7AC6" w:rsidRDefault="007E7AC6">
      <w:pPr>
        <w:jc w:val="center"/>
        <w:rPr>
          <w:rFonts w:ascii="楷体" w:eastAsia="楷体" w:cs="Times New Roman"/>
          <w:b/>
          <w:bCs/>
          <w:sz w:val="32"/>
          <w:szCs w:val="32"/>
        </w:rPr>
      </w:pPr>
      <w:r>
        <w:rPr>
          <w:rFonts w:ascii="楷体" w:eastAsia="楷体" w:cs="楷体"/>
          <w:b/>
          <w:bCs/>
          <w:color w:val="000000"/>
          <w:kern w:val="0"/>
          <w:sz w:val="32"/>
          <w:szCs w:val="32"/>
        </w:rPr>
        <w:t>2</w:t>
      </w:r>
      <w:r>
        <w:rPr>
          <w:rFonts w:ascii="楷体" w:eastAsia="楷体" w:cs="楷体" w:hint="eastAsia"/>
          <w:b/>
          <w:bCs/>
          <w:color w:val="000000"/>
          <w:kern w:val="0"/>
          <w:sz w:val="32"/>
          <w:szCs w:val="32"/>
        </w:rPr>
        <w:t>学校安全工作监管流程图</w:t>
      </w:r>
    </w:p>
    <w:p w:rsidR="007E7AC6" w:rsidRDefault="007E7AC6">
      <w:pPr>
        <w:jc w:val="center"/>
        <w:rPr>
          <w:rFonts w:ascii="宋体" w:cs="Times New Roman"/>
          <w:color w:val="000000"/>
          <w:kern w:val="0"/>
          <w:sz w:val="32"/>
          <w:szCs w:val="32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30" o:spid="_x0000_s1037" type="#_x0000_t202" style="position:absolute;left:0;text-align:left;margin-left:137.4pt;margin-top:9pt;width:168pt;height:31.2pt;z-index:8;mso-wrap-distance-left:3.17494mm;mso-wrap-distance-right:3.17494mm" strokeweight=".5pt">
            <v:textbox id="853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制定年度计划。</w:t>
                  </w: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32" o:spid="_x0000_s1038" type="#_x0000_t32" style="position:absolute;left:0;text-align:left;margin-left:228pt;margin-top:12.1pt;width:.1pt;height:20.8pt;z-index:18;mso-wrap-distance-left:3.17494mm;mso-wrap-distance-right:3.17494mm">
            <v:stroke endarrow="block"/>
          </v:shape>
        </w:pict>
      </w:r>
    </w:p>
    <w:p w:rsidR="007E7AC6" w:rsidRDefault="007E7AC6">
      <w:pPr>
        <w:jc w:val="center"/>
      </w:pPr>
      <w:r>
        <w:t xml:space="preserve">   </w: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35" o:spid="_x0000_s1039" type="#_x0000_t202" style="position:absolute;left:0;text-align:left;margin-left:126pt;margin-top:4.8pt;width:195.65pt;height:31.2pt;z-index:10;mso-wrap-distance-left:3.17494mm;mso-wrap-distance-right:3.17494mm" strokeweight=".5pt">
            <v:textbox id="854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下发年度计划通知。</w:t>
                  </w:r>
                </w:p>
                <w:p w:rsidR="007E7AC6" w:rsidRDefault="007E7AC6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37" o:spid="_x0000_s1040" type="#_x0000_t32" style="position:absolute;left:0;text-align:left;margin-left:228.6pt;margin-top:13.2pt;width:.5pt;height:25.3pt;z-index:19;mso-wrap-distance-left:3.17494mm;mso-wrap-distance-right:3.17494mm">
            <v:stroke endarrow="block"/>
          </v:shape>
        </w:pict>
      </w:r>
    </w:p>
    <w:p w:rsidR="007E7AC6" w:rsidRDefault="007E7AC6">
      <w:pPr>
        <w:rPr>
          <w:rFonts w:cs="Times New Roman"/>
        </w:rPr>
      </w:pPr>
    </w:p>
    <w:p w:rsidR="007E7AC6" w:rsidRDefault="00CF3ECD">
      <w:pPr>
        <w:jc w:val="center"/>
      </w:pPr>
      <w:r>
        <w:rPr>
          <w:noProof/>
        </w:rPr>
        <w:pict>
          <v:shape id="文本框 40" o:spid="_x0000_s1041" type="#_x0000_t202" style="position:absolute;left:0;text-align:left;margin-left:94.8pt;margin-top:10.8pt;width:259.2pt;height:31.2pt;z-index:12;mso-wrap-distance-left:3.17494mm;mso-wrap-distance-right:3.17494mm" strokeweight=".5pt">
            <v:textbox id="855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根据计划随机抽选学校名单。</w:t>
                  </w:r>
                </w:p>
              </w:txbxContent>
            </v:textbox>
          </v:shape>
        </w:pict>
      </w:r>
      <w:r w:rsidR="007E7AC6">
        <w:t xml:space="preserve">  </w:t>
      </w:r>
    </w:p>
    <w:p w:rsidR="007E7AC6" w:rsidRDefault="007E7AC6">
      <w:pPr>
        <w:tabs>
          <w:tab w:val="left" w:pos="1725"/>
          <w:tab w:val="center" w:pos="4153"/>
        </w:tabs>
        <w:jc w:val="left"/>
        <w:rPr>
          <w:rFonts w:cs="Times New Roman"/>
        </w:rPr>
      </w:pPr>
      <w:r>
        <w:rPr>
          <w:rFonts w:cs="Times New Roman"/>
        </w:rPr>
        <w:tab/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42" o:spid="_x0000_s1042" type="#_x0000_t32" style="position:absolute;left:0;text-align:left;margin-left:231.8pt;margin-top:11pt;width:.1pt;height:26pt;z-index:20;mso-wrap-distance-left:3.17494mm;mso-wrap-distance-right:3.17494mm">
            <v:stroke endarrow="block"/>
          </v:shape>
        </w:pict>
      </w:r>
    </w:p>
    <w:p w:rsidR="007E7AC6" w:rsidRDefault="007E7AC6">
      <w:pPr>
        <w:rPr>
          <w:rFonts w:cs="Times New Roman"/>
        </w:rPr>
      </w:pPr>
    </w:p>
    <w:p w:rsidR="007E7AC6" w:rsidRDefault="00CF3ECD">
      <w:pPr>
        <w:jc w:val="center"/>
      </w:pPr>
      <w:r>
        <w:rPr>
          <w:noProof/>
        </w:rPr>
        <w:pict>
          <v:shape id="文本框 45" o:spid="_x0000_s1043" type="#_x0000_t202" style="position:absolute;left:0;text-align:left;margin-left:56.4pt;margin-top:11.4pt;width:348.5pt;height:35.8pt;z-index:14;mso-wrap-distance-left:3.17494mm;mso-wrap-distance-right:3.17494mm" strokeweight=".5pt">
            <v:textbox id="856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随机抽选专家，组织检查组，并与被检查学校商定检查时间。</w:t>
                  </w:r>
                </w:p>
              </w:txbxContent>
            </v:textbox>
          </v:shape>
        </w:pict>
      </w:r>
      <w:r w:rsidR="007E7AC6">
        <w:t xml:space="preserve">   </w:t>
      </w:r>
    </w:p>
    <w:p w:rsidR="007E7AC6" w:rsidRDefault="007E7AC6">
      <w:pPr>
        <w:jc w:val="center"/>
      </w:pPr>
    </w:p>
    <w:p w:rsidR="007E7AC6" w:rsidRDefault="007E7AC6">
      <w:pPr>
        <w:tabs>
          <w:tab w:val="left" w:pos="5283"/>
        </w:tabs>
        <w:jc w:val="left"/>
        <w:rPr>
          <w:rFonts w:cs="Times New Roman"/>
        </w:rPr>
      </w:pPr>
      <w:r>
        <w:rPr>
          <w:rFonts w:cs="Times New Roman"/>
        </w:rPr>
        <w:tab/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47" o:spid="_x0000_s1044" type="#_x0000_t32" style="position:absolute;left:0;text-align:left;margin-left:236.75pt;margin-top:5.2pt;width:.95pt;height:33.25pt;z-index:17;mso-wrap-distance-left:3.17494mm;mso-wrap-distance-right:3.17494mm">
            <v:stroke endarrow="block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50" o:spid="_x0000_s1045" type="#_x0000_t202" style="position:absolute;left:0;text-align:left;margin-left:173.4pt;margin-top:13.2pt;width:135pt;height:34.6pt;z-index:16;mso-wrap-distance-left:3.17494mm;mso-wrap-distance-right:3.17494mm" strokeweight=".5pt">
            <v:textbox id="857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确定具体检查方案。</w:t>
                  </w: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52" o:spid="_x0000_s1046" type="#_x0000_t32" style="position:absolute;left:0;text-align:left;margin-left:238.55pt;margin-top:5.2pt;width:.95pt;height:33.25pt;z-index:95;mso-wrap-distance-left:3.17494mm;mso-wrap-distance-right:3.17494mm">
            <v:stroke endarrow="block"/>
          </v:shape>
        </w:pict>
      </w:r>
    </w:p>
    <w:p w:rsidR="007E7AC6" w:rsidRDefault="007E7AC6">
      <w:pPr>
        <w:jc w:val="center"/>
      </w:pPr>
      <w:r>
        <w:t xml:space="preserve">            </w:t>
      </w:r>
    </w:p>
    <w:tbl>
      <w:tblPr>
        <w:tblpPr w:leftFromText="180" w:rightFromText="180" w:vertAnchor="text" w:horzAnchor="page" w:tblpX="3457" w:tblpY="197"/>
        <w:tblW w:w="6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12"/>
      </w:tblGrid>
      <w:tr w:rsidR="007E7AC6">
        <w:trPr>
          <w:trHeight w:val="769"/>
        </w:trPr>
        <w:tc>
          <w:tcPr>
            <w:tcW w:w="6812" w:type="dxa"/>
          </w:tcPr>
          <w:p w:rsidR="007E7AC6" w:rsidRDefault="007E7AC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7AC6" w:rsidRDefault="007E7A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  <w:sz w:val="24"/>
                <w:szCs w:val="24"/>
              </w:rPr>
              <w:t>对学校进行实地评估检查，查阅相关档案资料，召开座谈会。</w:t>
            </w:r>
          </w:p>
        </w:tc>
      </w:tr>
    </w:tbl>
    <w:p w:rsidR="007E7AC6" w:rsidRDefault="007E7AC6">
      <w:pPr>
        <w:jc w:val="center"/>
        <w:rPr>
          <w:rFonts w:cs="Times New Roman"/>
        </w:rPr>
      </w:pPr>
      <w:r>
        <w:rPr>
          <w:rFonts w:cs="Times New Roman"/>
        </w:rPr>
        <w:tab/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tbl>
      <w:tblPr>
        <w:tblpPr w:leftFromText="180" w:rightFromText="180" w:vertAnchor="text" w:horzAnchor="page" w:tblpX="4033" w:tblpY="788"/>
        <w:tblW w:w="4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02"/>
      </w:tblGrid>
      <w:tr w:rsidR="007E7AC6">
        <w:trPr>
          <w:trHeight w:val="733"/>
        </w:trPr>
        <w:tc>
          <w:tcPr>
            <w:tcW w:w="4702" w:type="dxa"/>
          </w:tcPr>
          <w:p w:rsidR="007E7AC6" w:rsidRDefault="007E7AC6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4"/>
                <w:szCs w:val="24"/>
              </w:rPr>
              <w:t>听取学校工作汇报，汇总检查情况，进行意见反馈，检查结果上报。</w:t>
            </w:r>
          </w:p>
        </w:tc>
      </w:tr>
    </w:tbl>
    <w:p w:rsidR="007E7AC6" w:rsidRDefault="00CF3ECD">
      <w:pPr>
        <w:jc w:val="center"/>
      </w:pPr>
      <w:r>
        <w:rPr>
          <w:noProof/>
        </w:rPr>
        <w:pict>
          <v:shape id="直线连接线 54" o:spid="_x0000_s1047" type="#_x0000_t32" style="position:absolute;left:0;text-align:left;margin-left:243pt;margin-top:7.8pt;width:.95pt;height:33.25pt;z-index:96;mso-wrap-distance-left:3.17494mm;mso-wrap-distance-right:3.17494mm;mso-position-horizontal-relative:text;mso-position-vertical-relative:text">
            <v:stroke endarrow="block"/>
          </v:shape>
        </w:pict>
      </w:r>
      <w:r w:rsidR="007E7AC6">
        <w:t xml:space="preserve">      </w:t>
      </w:r>
    </w:p>
    <w:p w:rsidR="007E7AC6" w:rsidRDefault="007E7AC6">
      <w:pPr>
        <w:jc w:val="center"/>
      </w:pPr>
    </w:p>
    <w:p w:rsidR="007E7AC6" w:rsidRDefault="007E7AC6">
      <w:pPr>
        <w:jc w:val="center"/>
      </w:pPr>
      <w:r>
        <w:t xml:space="preserve">        </w:t>
      </w:r>
    </w:p>
    <w:p w:rsidR="007E7AC6" w:rsidRDefault="007E7AC6">
      <w:pPr>
        <w:jc w:val="center"/>
      </w:pPr>
      <w:r>
        <w:t xml:space="preserve">      </w:t>
      </w:r>
    </w:p>
    <w:p w:rsidR="007E7AC6" w:rsidRDefault="007E7AC6">
      <w:pPr>
        <w:jc w:val="center"/>
      </w:pPr>
      <w:r>
        <w:t xml:space="preserve">      </w:t>
      </w:r>
    </w:p>
    <w:p w:rsidR="007E7AC6" w:rsidRDefault="007E7AC6">
      <w:pPr>
        <w:jc w:val="left"/>
        <w:rPr>
          <w:rFonts w:cs="Times New Roman"/>
        </w:rPr>
      </w:pPr>
    </w:p>
    <w:p w:rsidR="007E7AC6" w:rsidRDefault="007E7AC6">
      <w:pPr>
        <w:jc w:val="left"/>
        <w:rPr>
          <w:rFonts w:cs="Times New Roman"/>
        </w:rPr>
      </w:pPr>
    </w:p>
    <w:p w:rsidR="007E7AC6" w:rsidRDefault="007E7AC6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承办机构：</w:t>
      </w:r>
      <w:r w:rsidR="007B4A31">
        <w:rPr>
          <w:rFonts w:cs="宋体" w:hint="eastAsia"/>
          <w:sz w:val="24"/>
          <w:szCs w:val="24"/>
        </w:rPr>
        <w:t>教育科</w:t>
      </w:r>
    </w:p>
    <w:p w:rsidR="007E7AC6" w:rsidRDefault="007E7AC6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服务电话：</w:t>
      </w:r>
      <w:r w:rsidR="007B4A31">
        <w:rPr>
          <w:rFonts w:hint="eastAsia"/>
          <w:sz w:val="24"/>
          <w:szCs w:val="24"/>
        </w:rPr>
        <w:t>3926880</w: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rPr>
          <w:rFonts w:cs="Times New Roman"/>
        </w:rPr>
      </w:pPr>
    </w:p>
    <w:p w:rsidR="007E7AC6" w:rsidRDefault="007E7AC6">
      <w:pPr>
        <w:jc w:val="center"/>
        <w:rPr>
          <w:rFonts w:ascii="楷体" w:eastAsia="楷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楷体" w:eastAsia="楷体" w:cs="楷体"/>
          <w:b/>
          <w:bCs/>
          <w:color w:val="000000"/>
          <w:kern w:val="0"/>
          <w:sz w:val="32"/>
          <w:szCs w:val="32"/>
        </w:rPr>
        <w:t>3</w:t>
      </w:r>
      <w:r>
        <w:rPr>
          <w:rFonts w:ascii="楷体" w:eastAsia="楷体" w:cs="楷体" w:hint="eastAsia"/>
          <w:b/>
          <w:bCs/>
          <w:color w:val="000000"/>
          <w:kern w:val="0"/>
          <w:sz w:val="32"/>
          <w:szCs w:val="32"/>
        </w:rPr>
        <w:t>依法治校示范校检查流程图</w: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57" o:spid="_x0000_s1048" type="#_x0000_t202" style="position:absolute;left:0;text-align:left;margin-left:0;margin-top:0;width:15.9pt;height:23.55pt;z-index:28;mso-wrap-style:none;mso-wrap-distance-left:3.17494mm;mso-wrap-distance-right:3.17494mm" strokecolor="white" strokeweight=".5pt">
            <v:textbox id="858" style="mso-fit-shape-to-text:t">
              <w:txbxContent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  <w10:wrap type="square"/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60" o:spid="_x0000_s1049" type="#_x0000_t202" style="position:absolute;left:0;text-align:left;margin-left:33.65pt;margin-top:7.75pt;width:305.35pt;height:25.95pt;z-index:21;mso-wrap-distance-left:3.17494mm;mso-wrap-distance-right:3.17494mm" strokeweight=".5pt">
            <v:textbox id="859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下发检查通知，各学校做好自查整改。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62" o:spid="_x0000_s1050" type="#_x0000_t32" style="position:absolute;left:0;text-align:left;margin-left:215.55pt;margin-top:5.6pt;width:.35pt;height:53.9pt;flip:x;z-index:22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65" o:spid="_x0000_s1051" type="#_x0000_t202" style="position:absolute;left:0;text-align:left;margin-left:102.95pt;margin-top:13.6pt;width:239.25pt;height:27.15pt;z-index:23;mso-wrap-distance-left:3.17494mm;mso-wrap-distance-right:3.17494mm" strokeweight=".5pt">
            <v:textbox id="860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检查组实地检查学校依法治校工作。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67" o:spid="_x0000_s1052" type="#_x0000_t32" style="position:absolute;left:0;text-align:left;margin-left:214.35pt;margin-top:14pt;width:.35pt;height:53.9pt;flip:x;z-index:97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70" o:spid="_x0000_s1053" type="#_x0000_t202" style="position:absolute;left:0;text-align:left;margin-left:140.45pt;margin-top:13.65pt;width:213.35pt;height:43.65pt;z-index:24;mso-wrap-distance-left:3.17494mm;mso-wrap-distance-right:3.17494mm" strokeweight=".5pt">
            <v:textbox id="861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整理材料，问题分类，初步形成检查情况报告。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CF3ECD">
        <w:rPr>
          <w:noProof/>
        </w:rPr>
        <w:pict>
          <v:shape id="文本框 73" o:spid="_x0000_s1054" type="#_x0000_t202" style="position:absolute;left:0;text-align:left;margin-left:-28.05pt;margin-top:12.75pt;width:129.3pt;height:46.5pt;z-index:26;mso-wrap-distance-left:3.17494mm;mso-wrap-distance-right:3.17494mm" strokeweight=".5pt">
            <v:textbox id="862">
              <w:txbxContent>
                <w:p w:rsidR="007E7AC6" w:rsidRDefault="007E7AC6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对问题明显的，当场提出整改要求。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75" o:spid="_x0000_s1055" type="#_x0000_t32" style="position:absolute;left:0;text-align:left;margin-left:105.6pt;margin-top:4.3pt;width:34.85pt;height:.1pt;flip:x;z-index:25;mso-wrap-distance-left:3.17494mm;mso-wrap-distance-right:3.17494mm" strokeweight=".5pt">
            <v:stroke endarrow="open"/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77" o:spid="_x0000_s1056" type="#_x0000_t32" style="position:absolute;left:0;text-align:left;margin-left:247.95pt;margin-top:12.2pt;width:.35pt;height:53.9pt;flip:x;z-index:99;mso-wrap-distance-left:3.17494mm;mso-wrap-distance-right:3.17494mm" strokeweight=".5pt">
            <v:stroke endarrow="open"/>
          </v:shape>
        </w:pict>
      </w:r>
      <w:r w:rsidRPr="00CF3ECD">
        <w:rPr>
          <w:noProof/>
        </w:rPr>
        <w:pict>
          <v:shape id="直线连接线 79" o:spid="_x0000_s1057" type="#_x0000_t32" style="position:absolute;left:0;text-align:left;margin-left:36.75pt;margin-top:12.2pt;width:.35pt;height:53.9pt;flip:x;z-index:98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82" o:spid="_x0000_s1058" type="#_x0000_t202" style="position:absolute;left:0;text-align:left;margin-left:-16.55pt;margin-top:8.85pt;width:100.85pt;height:28.85pt;z-index:29;mso-wrap-distance-left:3.17494mm;mso-wrap-distance-right:3.17494mm" strokeweight=".5pt">
            <v:textbox id="863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检查整改情况。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CF3ECD">
        <w:rPr>
          <w:noProof/>
        </w:rPr>
        <w:pict>
          <v:shape id="文本框 85" o:spid="_x0000_s1059" type="#_x0000_t202" style="position:absolute;left:0;text-align:left;margin-left:146.2pt;margin-top:5.05pt;width:239.3pt;height:42.55pt;z-index:27;mso-wrap-distance-left:3.17494mm;mso-wrap-distance-right:3.17494mm" strokeweight=".5pt">
            <v:textbox id="864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召开专题会议，研究汇总检查工作基本情况，提出整改意见和工作要求。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87" o:spid="_x0000_s1060" type="#_x0000_t32" style="position:absolute;left:0;text-align:left;margin-left:93pt;margin-top:8.6pt;width:53pt;height:.1pt;flip:y;z-index:30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89" o:spid="_x0000_s1061" type="#_x0000_t32" style="position:absolute;left:0;text-align:left;margin-left:247.35pt;margin-top:9.8pt;width:.35pt;height:53.9pt;flip:x;z-index:100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92" o:spid="_x0000_s1062" type="#_x0000_t202" style="position:absolute;left:0;text-align:left;margin-left:153.95pt;margin-top:7.2pt;width:193.95pt;height:24pt;z-index:31;mso-wrap-distance-left:3.17494mm;mso-wrap-distance-right:3.17494mm" strokeweight=".5pt">
            <v:textbox id="865">
              <w:txbxContent>
                <w:p w:rsidR="007E7AC6" w:rsidRDefault="007E7AC6">
                  <w:pPr>
                    <w:rPr>
                      <w:rFonts w:cs="Times New Roman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cs="宋体" w:hint="eastAsia"/>
                      <w:sz w:val="24"/>
                      <w:szCs w:val="24"/>
                    </w:rPr>
                    <w:t>发布检查结果通告。</w:t>
                  </w: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承办机构：</w:t>
      </w:r>
      <w:r w:rsidR="007B4A31">
        <w:rPr>
          <w:rFonts w:cs="宋体" w:hint="eastAsia"/>
          <w:sz w:val="24"/>
          <w:szCs w:val="24"/>
        </w:rPr>
        <w:t>办公室</w:t>
      </w:r>
    </w:p>
    <w:p w:rsidR="007E7AC6" w:rsidRDefault="007E7AC6">
      <w:pPr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服务电话：</w:t>
      </w:r>
      <w:r w:rsidR="007B4A31">
        <w:rPr>
          <w:rFonts w:hint="eastAsia"/>
          <w:sz w:val="24"/>
          <w:szCs w:val="24"/>
        </w:rPr>
        <w:t>3926800</w:t>
      </w:r>
    </w:p>
    <w:p w:rsidR="007E7AC6" w:rsidRDefault="007E7AC6">
      <w:pPr>
        <w:jc w:val="left"/>
        <w:rPr>
          <w:sz w:val="24"/>
          <w:szCs w:val="24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ascii="楷体" w:eastAsia="楷体" w:cs="Times New Roman"/>
          <w:b/>
          <w:bCs/>
          <w:color w:val="000000"/>
          <w:kern w:val="0"/>
          <w:sz w:val="32"/>
          <w:szCs w:val="32"/>
        </w:rPr>
      </w:pPr>
    </w:p>
    <w:p w:rsidR="007E7AC6" w:rsidRDefault="007E7AC6">
      <w:pPr>
        <w:jc w:val="center"/>
        <w:rPr>
          <w:rFonts w:ascii="楷体" w:eastAsia="楷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楷体" w:eastAsia="楷体" w:cs="楷体"/>
          <w:b/>
          <w:bCs/>
          <w:color w:val="000000"/>
          <w:kern w:val="0"/>
          <w:sz w:val="32"/>
          <w:szCs w:val="32"/>
        </w:rPr>
        <w:t>4</w:t>
      </w:r>
      <w:r>
        <w:rPr>
          <w:rFonts w:ascii="楷体" w:eastAsia="楷体" w:cs="楷体" w:hint="eastAsia"/>
          <w:b/>
          <w:bCs/>
          <w:color w:val="000000"/>
          <w:kern w:val="0"/>
          <w:sz w:val="32"/>
          <w:szCs w:val="32"/>
        </w:rPr>
        <w:t>教育经费监督管理流程图</w:t>
      </w:r>
    </w:p>
    <w:p w:rsidR="007E7AC6" w:rsidRDefault="007E7AC6">
      <w:pPr>
        <w:jc w:val="center"/>
        <w:rPr>
          <w:rFonts w:cs="Times New Roman"/>
          <w:sz w:val="32"/>
          <w:szCs w:val="32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rect id="矩形 95" o:spid="_x0000_s1063" style="position:absolute;left:0;text-align:left;margin-left:25.45pt;margin-top:6.15pt;width:340.7pt;height:27.2pt;z-index:32;mso-wrap-distance-left:3.17494mm;mso-wrap-distance-right:3.17494mm" strokeweight=".5pt">
            <v:textbox id="906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下发检查通知，学校做好自查。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 w:rsidRPr="00CF3ECD">
        <w:rPr>
          <w:noProof/>
        </w:rPr>
        <w:pict>
          <v:rect id="矩形 98" o:spid="_x0000_s1064" style="position:absolute;left:0;text-align:left;margin-left:0;margin-top:0;width:15.9pt;height:23.55pt;z-index:38;mso-wrap-style:none;mso-wrap-distance-left:3.17494mm;mso-wrap-distance-right:3.17494mm" strokecolor="white" strokeweight=".5pt">
            <v:textbox id="907" style="mso-fit-shape-to-text:t">
              <w:txbxContent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  <w10:wrap type="square"/>
          </v:rect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00" o:spid="_x0000_s1065" type="#_x0000_t32" style="position:absolute;left:0;text-align:left;margin-left:233.5pt;margin-top:7pt;width:.05pt;height:25.85pt;z-index:43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rect id="矩形 103" o:spid="_x0000_s1066" style="position:absolute;left:0;text-align:left;margin-left:119.15pt;margin-top:10.8pt;width:239.25pt;height:28.35pt;z-index:44;mso-wrap-distance-left:3.17494mm;mso-wrap-distance-right:3.17494mm" strokeweight=".5pt">
            <v:textbox id="908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随机确定被检查县（市、区）和学校。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05" o:spid="_x0000_s1067" type="#_x0000_t32" style="position:absolute;left:0;text-align:left;margin-left:234.35pt;margin-top:13.2pt;width:.35pt;height:32.15pt;flip:x;z-index:45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rect id="矩形 108" o:spid="_x0000_s1068" style="position:absolute;left:0;text-align:left;margin-left:118.15pt;margin-top:4.8pt;width:239.25pt;height:28.95pt;z-index:33;mso-wrap-distance-left:3.17494mm;mso-wrap-distance-right:3.17494mm" strokeweight=".5pt">
            <v:textbox id="909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检查组实地检查。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10" o:spid="_x0000_s1069" type="#_x0000_t32" style="position:absolute;left:0;text-align:left;margin-left:235.75pt;margin-top:12.75pt;width:.25pt;height:37.05pt;flip:x;z-index:101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rect id="矩形 113" o:spid="_x0000_s1070" style="position:absolute;left:0;text-align:left;margin-left:-29.3pt;margin-top:2.05pt;width:129.3pt;height:44.65pt;z-index:36;mso-wrap-distance-left:3.17494mm;mso-wrap-distance-right:3.17494mm" strokeweight=".5pt">
            <v:textbox id="910">
              <w:txbxContent>
                <w:p w:rsidR="007E7AC6" w:rsidRDefault="007E7AC6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对问题明显的，当场提出整改要求。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 w:rsidRPr="00CF3ECD">
        <w:rPr>
          <w:noProof/>
        </w:rPr>
        <w:pict>
          <v:rect id="矩形 116" o:spid="_x0000_s1071" style="position:absolute;left:0;text-align:left;margin-left:131.3pt;margin-top:2.25pt;width:235.35pt;height:43.7pt;z-index:34;mso-wrap-distance-left:3.17494mm;mso-wrap-distance-right:3.17494mm" strokeweight=".5pt">
            <v:textbox id="911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整理材料，问题分类，初步形成检查情况报告。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18" o:spid="_x0000_s1072" type="#_x0000_t32" style="position:absolute;left:0;text-align:left;margin-left:105.8pt;margin-top:9.3pt;width:20.7pt;height:.1pt;flip:x;z-index:35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20" o:spid="_x0000_s1073" type="#_x0000_t32" style="position:absolute;left:0;text-align:left;margin-left:235.75pt;margin-top:4.95pt;width:.25pt;height:37.05pt;flip:x;z-index:103;mso-wrap-distance-left:3.17494mm;mso-wrap-distance-right:3.17494mm" strokeweight=".5pt">
            <v:stroke endarrow="open"/>
          </v:shape>
        </w:pict>
      </w:r>
      <w:r w:rsidRPr="00CF3ECD">
        <w:rPr>
          <w:noProof/>
        </w:rPr>
        <w:pict>
          <v:shape id="直线连接线 122" o:spid="_x0000_s1074" type="#_x0000_t32" style="position:absolute;left:0;text-align:left;margin-left:31.75pt;margin-top:7.95pt;width:.25pt;height:37.05pt;flip:x;z-index:102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rect id="矩形 125" o:spid="_x0000_s1075" style="position:absolute;left:0;text-align:left;margin-left:134.8pt;margin-top:2.25pt;width:239.3pt;height:44.4pt;z-index:37;mso-wrap-distance-left:3.17494mm;mso-wrap-distance-right:3.17494mm" strokeweight=".5pt">
            <v:textbox id="912">
              <w:txbxContent>
                <w:p w:rsidR="007E7AC6" w:rsidRDefault="007E7AC6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召开专题会议，研究汇总检查工作基本情况，提出整改意见和工作要求。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 w:rsidRPr="00CF3ECD">
        <w:rPr>
          <w:noProof/>
        </w:rPr>
        <w:pict>
          <v:rect id="矩形 128" o:spid="_x0000_s1076" style="position:absolute;left:0;text-align:left;margin-left:-20.1pt;margin-top:1.85pt;width:100.85pt;height:44.85pt;z-index:39;mso-wrap-distance-left:3.17494mm;mso-wrap-distance-right:3.17494mm" strokeweight=".5pt">
            <v:textbox id="913">
              <w:txbxContent>
                <w:p w:rsidR="007E7AC6" w:rsidRDefault="007E7AC6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限时上报整改情况。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30" o:spid="_x0000_s1077" type="#_x0000_t32" style="position:absolute;left:0;text-align:left;margin-left:82.8pt;margin-top:9.6pt;width:53pt;height:.1pt;flip:y;z-index:40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32" o:spid="_x0000_s1078" type="#_x0000_t32" style="position:absolute;left:0;text-align:left;margin-left:235.75pt;margin-top:12.15pt;width:.25pt;height:37.05pt;flip:x;z-index:41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rect id="矩形 135" o:spid="_x0000_s1079" style="position:absolute;left:0;text-align:left;margin-left:147.55pt;margin-top:6.6pt;width:193.95pt;height:24.6pt;z-index:42;mso-wrap-distance-left:3.17494mm;mso-wrap-distance-right:3.17494mm" strokeweight=".5pt">
            <v:textbox id="914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cs="宋体" w:hint="eastAsia"/>
                      <w:sz w:val="24"/>
                      <w:szCs w:val="24"/>
                    </w:rPr>
                    <w:t>发布检查情况通报。</w:t>
                  </w:r>
                </w:p>
              </w:txbxContent>
            </v:textbox>
          </v:rect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承办机构：财务科</w:t>
      </w:r>
    </w:p>
    <w:p w:rsidR="007E7AC6" w:rsidRDefault="007E7AC6">
      <w:pPr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服务电话：</w:t>
      </w:r>
      <w:r w:rsidR="00E138FA">
        <w:rPr>
          <w:rFonts w:hint="eastAsia"/>
          <w:sz w:val="24"/>
          <w:szCs w:val="24"/>
        </w:rPr>
        <w:t>8063338</w: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ascii="楷体" w:eastAsia="楷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楷体" w:eastAsia="楷体" w:cs="楷体"/>
          <w:b/>
          <w:bCs/>
          <w:color w:val="000000"/>
          <w:kern w:val="0"/>
          <w:sz w:val="32"/>
          <w:szCs w:val="32"/>
        </w:rPr>
        <w:t>5</w:t>
      </w:r>
      <w:r>
        <w:rPr>
          <w:rFonts w:ascii="楷体" w:eastAsia="楷体" w:cs="楷体" w:hint="eastAsia"/>
          <w:b/>
          <w:bCs/>
          <w:color w:val="000000"/>
          <w:kern w:val="0"/>
          <w:sz w:val="32"/>
          <w:szCs w:val="32"/>
        </w:rPr>
        <w:t>中小学继续教育检查、评估流程图</w: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138" o:spid="_x0000_s1080" type="#_x0000_t202" style="position:absolute;left:0;text-align:left;margin-left:0;margin-top:0;width:15.9pt;height:23.55pt;z-index:64;mso-wrap-style:none;mso-wrap-distance-left:3.17494mm;mso-wrap-distance-right:3.17494mm" strokecolor="white" strokeweight=".5pt">
            <v:textbox id="866" style="mso-fit-shape-to-text:t">
              <w:txbxContent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  <w10:wrap type="square"/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141" o:spid="_x0000_s1081" type="#_x0000_t202" style="position:absolute;left:0;text-align:left;margin-left:15.65pt;margin-top:8.9pt;width:332.9pt;height:32.6pt;z-index:57;mso-wrap-distance-left:3.17494mm;mso-wrap-distance-right:3.17494mm" strokeweight=".5pt">
            <v:textbox id="867">
              <w:txbxContent>
                <w:p w:rsidR="007E7AC6" w:rsidRDefault="007E7AC6">
                  <w:pPr>
                    <w:jc w:val="lef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下发检查通知，各学校做好自查整改。</w:t>
                  </w:r>
                </w:p>
                <w:p w:rsidR="007E7AC6" w:rsidRDefault="007E7AC6">
                  <w:pPr>
                    <w:jc w:val="left"/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43" o:spid="_x0000_s1082" type="#_x0000_t32" style="position:absolute;left:0;text-align:left;margin-left:214.35pt;margin-top:11pt;width:.35pt;height:53.9pt;flip:x;z-index:58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146" o:spid="_x0000_s1083" type="#_x0000_t202" style="position:absolute;left:0;text-align:left;margin-left:100.55pt;margin-top:2.2pt;width:239.25pt;height:30.1pt;z-index:59;mso-wrap-distance-left:3.17494mm;mso-wrap-distance-right:3.17494mm" strokeweight=".5pt">
            <v:textbox id="868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检查组实地检查继续教育工作。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48" o:spid="_x0000_s1084" type="#_x0000_t32" style="position:absolute;left:0;text-align:left;margin-left:216.15pt;margin-top:3.8pt;width:.35pt;height:53.9pt;flip:x;z-index:104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151" o:spid="_x0000_s1085" type="#_x0000_t202" style="position:absolute;left:0;text-align:left;margin-left:-25.05pt;margin-top:14.55pt;width:129.3pt;height:36.25pt;z-index:62;mso-wrap-distance-left:3.17494mm;mso-wrap-distance-right:3.17494mm" strokeweight=".5pt">
            <v:textbox id="869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对问题明显的，当场提出整改要求。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CF3ECD">
        <w:rPr>
          <w:noProof/>
        </w:rPr>
        <w:pict>
          <v:shape id="文本框 154" o:spid="_x0000_s1086" type="#_x0000_t202" style="position:absolute;left:0;text-align:left;margin-left:148.85pt;margin-top:13.05pt;width:213.35pt;height:38.25pt;z-index:60;mso-wrap-distance-left:3.17494mm;mso-wrap-distance-right:3.17494mm" strokeweight=".5pt">
            <v:textbox id="870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整理材料，问题分类，初步形成情况报告。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56" o:spid="_x0000_s1087" type="#_x0000_t32" style="position:absolute;left:0;text-align:left;margin-left:114.6pt;margin-top:1.65pt;width:28.55pt;height:.25pt;flip:x;z-index:61;mso-wrap-distance-left:3.17494mm;mso-wrap-distance-right:3.17494mm" strokeweight=".5pt">
            <v:stroke endarrow="open"/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58" o:spid="_x0000_s1088" type="#_x0000_t32" style="position:absolute;left:0;text-align:left;margin-left:246.75pt;margin-top:8.6pt;width:.35pt;height:53.9pt;flip:x;z-index:106;mso-wrap-distance-left:3.17494mm;mso-wrap-distance-right:3.17494mm" strokeweight=".5pt">
            <v:stroke endarrow="open"/>
          </v:shape>
        </w:pict>
      </w:r>
      <w:r w:rsidRPr="00CF3ECD">
        <w:rPr>
          <w:noProof/>
        </w:rPr>
        <w:pict>
          <v:shape id="直线连接线 160" o:spid="_x0000_s1089" type="#_x0000_t32" style="position:absolute;left:0;text-align:left;margin-left:34.95pt;margin-top:8pt;width:.35pt;height:53.9pt;flip:x;z-index:105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163" o:spid="_x0000_s1090" type="#_x0000_t202" style="position:absolute;left:0;text-align:left;margin-left:-23.15pt;margin-top:8.85pt;width:100.85pt;height:33.1pt;z-index:65;mso-wrap-distance-left:3.17494mm;mso-wrap-distance-right:3.17494mm" strokeweight=".5pt">
            <v:textbox id="871">
              <w:txbxContent>
                <w:p w:rsidR="007E7AC6" w:rsidRDefault="007E7AC6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复查整改情况。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CF3ECD">
        <w:rPr>
          <w:noProof/>
        </w:rPr>
        <w:pict>
          <v:shape id="文本框 166" o:spid="_x0000_s1091" type="#_x0000_t202" style="position:absolute;left:0;text-align:left;margin-left:138.4pt;margin-top:6.25pt;width:239.3pt;height:42pt;z-index:63;mso-wrap-distance-left:3.17494mm;mso-wrap-distance-right:3.17494mm" strokeweight=".5pt">
            <v:textbox id="872">
              <w:txbxContent>
                <w:p w:rsidR="007E7AC6" w:rsidRDefault="007E7AC6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召开专题会议，研究汇总复查工作基本情况，提出整改意见和工作要求。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68" o:spid="_x0000_s1092" type="#_x0000_t32" style="position:absolute;left:0;text-align:left;margin-left:81pt;margin-top:12.2pt;width:53pt;height:.1pt;flip:y;z-index:66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70" o:spid="_x0000_s1093" type="#_x0000_t32" style="position:absolute;left:0;text-align:left;margin-left:248.55pt;margin-top:3.2pt;width:.35pt;height:53.9pt;flip:x;z-index:107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173" o:spid="_x0000_s1094" type="#_x0000_t202" style="position:absolute;left:0;text-align:left;margin-left:152.75pt;margin-top:.6pt;width:193.95pt;height:37pt;z-index:67;mso-wrap-distance-left:3.17494mm;mso-wrap-distance-right:3.17494mm" strokeweight=".5pt">
            <v:textbox id="873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cs="宋体" w:hint="eastAsia"/>
                      <w:sz w:val="24"/>
                      <w:szCs w:val="24"/>
                    </w:rPr>
                    <w:t>发布检查、评估结果通告。</w:t>
                  </w: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承办科室：</w:t>
      </w:r>
      <w:r w:rsidR="00E138FA">
        <w:rPr>
          <w:rFonts w:ascii="宋体" w:cs="宋体" w:hint="eastAsia"/>
          <w:sz w:val="24"/>
          <w:szCs w:val="24"/>
        </w:rPr>
        <w:t>教研室</w:t>
      </w:r>
    </w:p>
    <w:p w:rsidR="007E7AC6" w:rsidRDefault="007E7AC6">
      <w:pPr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务电话：</w:t>
      </w:r>
      <w:r w:rsidR="00E138FA">
        <w:rPr>
          <w:rFonts w:hint="eastAsia"/>
          <w:sz w:val="24"/>
          <w:szCs w:val="24"/>
        </w:rPr>
        <w:t>3926881</w: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ascii="楷体" w:eastAsia="楷体" w:cs="Times New Roman"/>
          <w:b/>
          <w:bCs/>
          <w:color w:val="000000"/>
          <w:kern w:val="0"/>
          <w:sz w:val="32"/>
          <w:szCs w:val="32"/>
        </w:rPr>
      </w:pPr>
    </w:p>
    <w:p w:rsidR="007E7AC6" w:rsidRDefault="007E7AC6">
      <w:pPr>
        <w:rPr>
          <w:rFonts w:cs="Times New Roman"/>
        </w:rPr>
      </w:pPr>
    </w:p>
    <w:p w:rsidR="007E7AC6" w:rsidRDefault="007E7AC6">
      <w:pPr>
        <w:jc w:val="center"/>
        <w:rPr>
          <w:rFonts w:ascii="楷体" w:eastAsia="楷体" w:cs="Times New Roman"/>
          <w:sz w:val="32"/>
          <w:szCs w:val="32"/>
        </w:rPr>
      </w:pPr>
      <w:r>
        <w:rPr>
          <w:rFonts w:ascii="楷体" w:eastAsia="楷体" w:cs="楷体"/>
          <w:b/>
          <w:bCs/>
          <w:color w:val="000000"/>
          <w:kern w:val="0"/>
          <w:sz w:val="32"/>
          <w:szCs w:val="32"/>
        </w:rPr>
        <w:t>6</w:t>
      </w:r>
      <w:r>
        <w:rPr>
          <w:rFonts w:ascii="楷体" w:eastAsia="楷体" w:cs="楷体" w:hint="eastAsia"/>
          <w:b/>
          <w:bCs/>
          <w:color w:val="000000"/>
          <w:kern w:val="0"/>
          <w:sz w:val="32"/>
          <w:szCs w:val="32"/>
        </w:rPr>
        <w:t>各级中小学、幼儿园师德师风建设工作检查流程图</w: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176" o:spid="_x0000_s1095" type="#_x0000_t202" style="position:absolute;left:0;text-align:left;margin-left:0;margin-top:0;width:15.9pt;height:23.55pt;z-index:75;mso-wrap-style:none;mso-wrap-distance-left:3.17494mm;mso-wrap-distance-right:3.17494mm" strokecolor="white" strokeweight=".5pt">
            <v:textbox id="874" style="mso-fit-shape-to-text:t">
              <w:txbxContent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  <w10:wrap type="square"/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179" o:spid="_x0000_s1096" type="#_x0000_t202" style="position:absolute;left:0;text-align:left;margin-left:5.45pt;margin-top:.55pt;width:354.5pt;height:29.6pt;z-index:68;mso-wrap-distance-left:3.17494mm;mso-wrap-distance-right:3.17494mm" strokeweight=".5pt">
            <v:textbox id="875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下发检查通知，学校做好自查整改。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81" o:spid="_x0000_s1097" type="#_x0000_t32" style="position:absolute;left:0;text-align:left;margin-left:214.35pt;margin-top:3.8pt;width:.35pt;height:53.9pt;flip:x;z-index:69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184" o:spid="_x0000_s1098" type="#_x0000_t202" style="position:absolute;left:0;text-align:left;margin-left:104.15pt;margin-top:1pt;width:239.25pt;height:28.95pt;z-index:70;mso-wrap-distance-left:3.17494mm;mso-wrap-distance-right:3.17494mm" strokeweight=".5pt">
            <v:textbox id="876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检查组实地检查师德师风建设工作。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86" o:spid="_x0000_s1099" type="#_x0000_t32" style="position:absolute;left:0;text-align:left;margin-left:216.15pt;margin-top:6.2pt;width:.35pt;height:53.9pt;flip:x;z-index:108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189" o:spid="_x0000_s1100" type="#_x0000_t202" style="position:absolute;left:0;text-align:left;margin-left:-23.85pt;margin-top:14.55pt;width:129.3pt;height:41.7pt;z-index:73;mso-wrap-distance-left:3.17494mm;mso-wrap-distance-right:3.17494mm" strokeweight=".5pt">
            <v:textbox id="877">
              <w:txbxContent>
                <w:p w:rsidR="007E7AC6" w:rsidRDefault="007E7AC6">
                  <w:pPr>
                    <w:jc w:val="lef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对问题明显的，当场提出整改要求。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192" o:spid="_x0000_s1101" type="#_x0000_t202" style="position:absolute;left:0;text-align:left;margin-left:155.45pt;margin-top:4.65pt;width:231.3pt;height:34.6pt;z-index:71;mso-wrap-distance-left:3.17494mm;mso-wrap-distance-right:3.17494mm" strokeweight=".5pt">
            <v:textbox id="878">
              <w:txbxContent>
                <w:p w:rsidR="007E7AC6" w:rsidRDefault="007E7AC6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整理材料，问题分类，初步形成情况报告。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94" o:spid="_x0000_s1102" type="#_x0000_t32" style="position:absolute;left:0;text-align:left;margin-left:106.8pt;margin-top:3.7pt;width:46.2pt;height:.65pt;flip:x;z-index:72;mso-wrap-distance-left:3.17494mm;mso-wrap-distance-right:3.17494mm" strokeweight=".5pt">
            <v:stroke endarrow="open"/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196" o:spid="_x0000_s1103" type="#_x0000_t32" style="position:absolute;left:0;text-align:left;margin-left:36.15pt;margin-top:14pt;width:.35pt;height:53.9pt;flip:x;z-index:110;mso-wrap-distance-left:3.17494mm;mso-wrap-distance-right:3.17494mm" strokeweight=".5pt">
            <v:stroke endarrow="open"/>
          </v:shape>
        </w:pict>
      </w:r>
      <w:r w:rsidRPr="00CF3ECD">
        <w:rPr>
          <w:noProof/>
        </w:rPr>
        <w:pict>
          <v:shape id="直线连接线 198" o:spid="_x0000_s1104" type="#_x0000_t32" style="position:absolute;left:0;text-align:left;margin-left:253.35pt;margin-top:12.2pt;width:.35pt;height:53.9pt;flip:x;z-index:109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01" o:spid="_x0000_s1105" type="#_x0000_t202" style="position:absolute;left:0;text-align:left;margin-left:146.2pt;margin-top:10.45pt;width:239.3pt;height:50.95pt;z-index:74;mso-wrap-distance-left:3.17494mm;mso-wrap-distance-right:3.17494mm" strokeweight=".5pt">
            <v:textbox id="879">
              <w:txbxContent>
                <w:p w:rsidR="007E7AC6" w:rsidRDefault="007E7AC6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召开专题会议，研究汇总复查工作基本情况，提出整改意见和工作要求。</w:t>
                  </w:r>
                </w:p>
              </w:txbxContent>
            </v:textbox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04" o:spid="_x0000_s1106" type="#_x0000_t202" style="position:absolute;left:0;text-align:left;margin-left:-22.55pt;margin-top:4.65pt;width:100.85pt;height:31.85pt;z-index:76;mso-wrap-distance-left:3.17494mm;mso-wrap-distance-right:3.17494mm" strokeweight=".5pt">
            <v:textbox id="880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复查整改情况。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206" o:spid="_x0000_s1107" type="#_x0000_t32" style="position:absolute;left:0;text-align:left;margin-left:82.8pt;margin-top:6.2pt;width:53pt;height:.05pt;flip:y;z-index:77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208" o:spid="_x0000_s1108" type="#_x0000_t32" style="position:absolute;left:0;text-align:left;margin-left:260.75pt;margin-top:2.75pt;width:.25pt;height:37.05pt;flip:x;z-index:78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11" o:spid="_x0000_s1109" type="#_x0000_t202" style="position:absolute;left:0;text-align:left;margin-left:169.55pt;margin-top:6.6pt;width:157.4pt;height:37pt;z-index:79;mso-wrap-distance-left:3.17494mm;mso-wrap-distance-right:3.17494mm" strokeweight=".5pt">
            <v:textbox id="881">
              <w:txbxContent>
                <w:p w:rsidR="007E7AC6" w:rsidRDefault="007E7AC6">
                  <w:pPr>
                    <w:rPr>
                      <w:rFonts w:cs="Times New Roman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cs="宋体" w:hint="eastAsia"/>
                      <w:sz w:val="24"/>
                      <w:szCs w:val="24"/>
                    </w:rPr>
                    <w:t>发布检查结果通告。</w:t>
                  </w: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承办机构：</w:t>
      </w:r>
      <w:r w:rsidR="00E138FA">
        <w:rPr>
          <w:rFonts w:ascii="宋体" w:cs="宋体" w:hint="eastAsia"/>
          <w:sz w:val="24"/>
          <w:szCs w:val="24"/>
        </w:rPr>
        <w:t>教研室</w:t>
      </w:r>
      <w:r w:rsidR="00E138FA">
        <w:rPr>
          <w:rFonts w:cs="Times New Roman"/>
          <w:sz w:val="24"/>
          <w:szCs w:val="24"/>
        </w:rPr>
        <w:t xml:space="preserve"> </w:t>
      </w:r>
    </w:p>
    <w:p w:rsidR="007E7AC6" w:rsidRDefault="007E7AC6">
      <w:pPr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服务电话：</w:t>
      </w:r>
      <w:r w:rsidR="00E138FA">
        <w:rPr>
          <w:rFonts w:hint="eastAsia"/>
          <w:sz w:val="24"/>
          <w:szCs w:val="24"/>
        </w:rPr>
        <w:t>3926881</w: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rPr>
          <w:rFonts w:cs="Times New Roman"/>
        </w:rPr>
      </w:pPr>
    </w:p>
    <w:p w:rsidR="007E7AC6" w:rsidRDefault="002F0D11">
      <w:pPr>
        <w:jc w:val="left"/>
        <w:rPr>
          <w:rFonts w:ascii="楷体" w:eastAsia="楷体" w:cs="Times New Roman"/>
          <w:sz w:val="32"/>
          <w:szCs w:val="32"/>
        </w:rPr>
      </w:pPr>
      <w:r>
        <w:rPr>
          <w:rFonts w:ascii="楷体" w:eastAsia="楷体" w:cs="楷体" w:hint="eastAsia"/>
          <w:b/>
          <w:bCs/>
          <w:color w:val="000000"/>
          <w:kern w:val="0"/>
          <w:sz w:val="32"/>
          <w:szCs w:val="32"/>
        </w:rPr>
        <w:t>7</w:t>
      </w:r>
      <w:r w:rsidR="007E7AC6">
        <w:rPr>
          <w:rFonts w:ascii="楷体" w:eastAsia="楷体" w:cs="楷体" w:hint="eastAsia"/>
          <w:b/>
          <w:bCs/>
          <w:color w:val="000000"/>
          <w:kern w:val="0"/>
          <w:sz w:val="32"/>
          <w:szCs w:val="32"/>
        </w:rPr>
        <w:t>中小学教师资格定期注册的管理与监督检查流程图</w: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52" o:spid="_x0000_s1125" type="#_x0000_t202" style="position:absolute;left:0;text-align:left;margin-left:0;margin-top:0;width:15.9pt;height:23.55pt;z-index:90;mso-wrap-style:none;mso-wrap-distance-left:3.17494mm;mso-wrap-distance-right:3.17494mm" strokecolor="white" strokeweight=".5pt">
            <v:textbox id="890" style="mso-fit-shape-to-text:t">
              <w:txbxContent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  <w10:wrap type="square"/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55" o:spid="_x0000_s1126" type="#_x0000_t202" style="position:absolute;left:0;text-align:left;margin-left:41.45pt;margin-top:.75pt;width:274.1pt;height:52.85pt;z-index:80;mso-wrap-distance-left:3.17494mm;mso-wrap-distance-right:3.17494mm" strokeweight=".5pt">
            <v:textbox id="891">
              <w:txbxContent>
                <w:p w:rsidR="007E7AC6" w:rsidRDefault="007E7AC6">
                  <w:pPr>
                    <w:spacing w:line="440" w:lineRule="exact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下发检查通知，中小学校幼儿园做好自查整改。</w:t>
                  </w: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257" o:spid="_x0000_s1127" type="#_x0000_t32" style="position:absolute;left:0;text-align:left;margin-left:211.2pt;margin-top:6.75pt;width:.35pt;height:53.9pt;flip:x;z-index:81;mso-wrap-distance-left:3.17494mm;mso-wrap-distance-right:3.17494mm" strokeweight=".5pt">
            <v:stroke endarrow="open"/>
          </v:shape>
        </w:pict>
      </w:r>
    </w:p>
    <w:p w:rsidR="007E7AC6" w:rsidRDefault="007E7AC6">
      <w:pPr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60" o:spid="_x0000_s1128" type="#_x0000_t202" style="position:absolute;left:0;text-align:left;margin-left:28.1pt;margin-top:1.45pt;width:365.85pt;height:50.75pt;z-index:82;mso-wrap-distance-left:3.17494mm;mso-wrap-distance-right:3.17494mm" strokeweight=".5pt">
            <v:textbox id="892">
              <w:txbxContent>
                <w:p w:rsidR="007E7AC6" w:rsidRDefault="007E7AC6">
                  <w:pPr>
                    <w:spacing w:line="44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检查组实地检查中小学校幼儿园</w:t>
                  </w:r>
                </w:p>
                <w:p w:rsidR="007E7AC6" w:rsidRDefault="007E7AC6">
                  <w:pPr>
                    <w:spacing w:line="44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教师资格定期注册的组织和审核管理工作。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262" o:spid="_x0000_s1129" type="#_x0000_t32" style="position:absolute;left:0;text-align:left;margin-left:289.05pt;margin-top:13.65pt;width:.1pt;height:52.25pt;z-index:83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65" o:spid="_x0000_s1130" type="#_x0000_t202" style="position:absolute;left:0;text-align:left;margin-left:201.1pt;margin-top:3.65pt;width:172.9pt;height:60.6pt;z-index:84;mso-wrap-distance-left:3.17494mm;mso-wrap-distance-right:3.17494mm" strokeweight=".5pt">
            <v:textbox id="893">
              <w:txbxContent>
                <w:p w:rsidR="007E7AC6" w:rsidRDefault="007E7AC6">
                  <w:pPr>
                    <w:spacing w:line="44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整理材料，问题分类，</w:t>
                  </w:r>
                </w:p>
                <w:p w:rsidR="007E7AC6" w:rsidRDefault="007E7AC6">
                  <w:pPr>
                    <w:spacing w:line="44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初步形成检查情况报告。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CF3ECD">
        <w:rPr>
          <w:noProof/>
        </w:rPr>
        <w:pict>
          <v:shape id="文本框 268" o:spid="_x0000_s1131" type="#_x0000_t202" style="position:absolute;left:0;text-align:left;margin-left:-27.35pt;margin-top:10.3pt;width:133.6pt;height:61.2pt;z-index:86;mso-wrap-distance-left:3.17494mm;mso-wrap-distance-right:3.17494mm" strokeweight=".5pt">
            <v:textbox id="894">
              <w:txbxContent>
                <w:p w:rsidR="007E7AC6" w:rsidRDefault="007E7AC6">
                  <w:pPr>
                    <w:spacing w:line="440" w:lineRule="exact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对问题明显的，当场提出整改要求。</w:t>
                  </w: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270" o:spid="_x0000_s1132" type="#_x0000_t32" style="position:absolute;left:0;text-align:left;margin-left:123.9pt;margin-top:9.15pt;width:64.2pt;height:.05pt;flip:x;z-index:85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272" o:spid="_x0000_s1133" type="#_x0000_t32" style="position:absolute;left:0;text-align:left;margin-left:286.55pt;margin-top:4.5pt;width:.2pt;height:60.85pt;z-index:87;mso-wrap-distance-left:3.17494mm;mso-wrap-distance-right:3.17494mm" strokeweight=".5pt">
            <v:stroke endarrow="open"/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274" o:spid="_x0000_s1134" type="#_x0000_t32" style="position:absolute;left:0;text-align:left;margin-left:44.1pt;margin-top:2.7pt;width:.1pt;height:55.3pt;z-index:89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77" o:spid="_x0000_s1135" type="#_x0000_t202" style="position:absolute;left:0;text-align:left;margin-left:-27.3pt;margin-top:13.95pt;width:133.6pt;height:25.05pt;z-index:91;mso-wrap-distance-left:3.17494mm;mso-wrap-distance-right:3.17494mm" strokeweight=".5pt">
            <v:textbox id="895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检查整改情况。</w:t>
                  </w:r>
                </w:p>
              </w:txbxContent>
            </v:textbox>
          </v:shape>
        </w:pict>
      </w:r>
      <w:r w:rsidRPr="00CF3ECD">
        <w:rPr>
          <w:noProof/>
        </w:rPr>
        <w:pict>
          <v:shape id="文本框 280" o:spid="_x0000_s1136" type="#_x0000_t202" style="position:absolute;left:0;text-align:left;margin-left:156pt;margin-top:6.15pt;width:239.3pt;height:55.4pt;z-index:88;mso-wrap-distance-left:3.17494mm;mso-wrap-distance-right:3.17494mm" strokeweight=".5pt">
            <v:textbox id="896">
              <w:txbxContent>
                <w:p w:rsidR="007E7AC6" w:rsidRDefault="007E7AC6">
                  <w:pPr>
                    <w:spacing w:line="440" w:lineRule="exact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召开专题会议，研究汇总检查工作基本情况，提出整改意见和工作要求。</w:t>
                  </w: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282" o:spid="_x0000_s1137" type="#_x0000_t32" style="position:absolute;left:0;text-align:left;margin-left:117.15pt;margin-top:-.1pt;width:33.85pt;height:.05pt;z-index:92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284" o:spid="_x0000_s1138" type="#_x0000_t32" style="position:absolute;left:0;text-align:left;margin-left:281.1pt;margin-top:2.85pt;width:.15pt;height:59.3pt;flip:x;z-index:93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87" o:spid="_x0000_s1139" type="#_x0000_t202" style="position:absolute;left:0;text-align:left;margin-left:176.7pt;margin-top:5.15pt;width:193.95pt;height:26.05pt;z-index:94;mso-wrap-distance-left:3.17494mm;mso-wrap-distance-right:3.17494mm" strokeweight=".5pt">
            <v:textbox id="897">
              <w:txbxContent>
                <w:p w:rsidR="007E7AC6" w:rsidRDefault="007E7AC6">
                  <w:pPr>
                    <w:rPr>
                      <w:rFonts w:cs="Times New Roman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cs="宋体" w:hint="eastAsia"/>
                      <w:sz w:val="24"/>
                      <w:szCs w:val="24"/>
                    </w:rPr>
                    <w:t>发布检查结果通告。</w:t>
                  </w: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承办机构：</w:t>
      </w:r>
      <w:r w:rsidR="00E138FA">
        <w:rPr>
          <w:rFonts w:ascii="宋体" w:cs="宋体" w:hint="eastAsia"/>
          <w:sz w:val="24"/>
          <w:szCs w:val="24"/>
        </w:rPr>
        <w:t>教研室</w:t>
      </w:r>
    </w:p>
    <w:p w:rsidR="007E7AC6" w:rsidRDefault="007E7AC6">
      <w:pPr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服务电话：</w:t>
      </w:r>
      <w:r w:rsidR="00E138FA">
        <w:rPr>
          <w:rFonts w:hint="eastAsia"/>
          <w:sz w:val="24"/>
          <w:szCs w:val="24"/>
        </w:rPr>
        <w:t>3926881</w: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ascii="楷体" w:eastAsia="楷体" w:cs="Times New Roman"/>
          <w:b/>
          <w:bCs/>
          <w:color w:val="000000"/>
          <w:kern w:val="0"/>
          <w:sz w:val="32"/>
          <w:szCs w:val="32"/>
        </w:rPr>
      </w:pPr>
    </w:p>
    <w:p w:rsidR="007E7AC6" w:rsidRDefault="007E7AC6">
      <w:pPr>
        <w:jc w:val="center"/>
        <w:rPr>
          <w:rFonts w:ascii="方正小标宋简体" w:eastAsia="方正小标宋简体" w:cs="Times New Roman"/>
          <w:b/>
          <w:bCs/>
          <w:color w:val="000000"/>
          <w:kern w:val="0"/>
          <w:sz w:val="32"/>
          <w:szCs w:val="32"/>
        </w:rPr>
      </w:pPr>
    </w:p>
    <w:p w:rsidR="007E7AC6" w:rsidRDefault="002F0D11">
      <w:pPr>
        <w:jc w:val="center"/>
        <w:rPr>
          <w:rFonts w:ascii="楷体" w:eastAsia="楷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楷体" w:eastAsia="楷体" w:cs="楷体" w:hint="eastAsia"/>
          <w:b/>
          <w:bCs/>
          <w:color w:val="000000"/>
          <w:kern w:val="0"/>
          <w:sz w:val="32"/>
          <w:szCs w:val="32"/>
        </w:rPr>
        <w:t>8</w:t>
      </w:r>
      <w:r w:rsidR="007E7AC6">
        <w:rPr>
          <w:rFonts w:ascii="楷体" w:eastAsia="楷体" w:cs="楷体" w:hint="eastAsia"/>
          <w:b/>
          <w:bCs/>
          <w:color w:val="000000"/>
          <w:kern w:val="0"/>
          <w:sz w:val="32"/>
          <w:szCs w:val="32"/>
        </w:rPr>
        <w:t>学生资助工作检查流程图</w: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90" o:spid="_x0000_s1140" type="#_x0000_t202" style="position:absolute;left:0;text-align:left;margin-left:0;margin-top:0;width:15.9pt;height:23.55pt;z-index:53;mso-wrap-style:none;mso-wrap-distance-left:3.17494mm;mso-wrap-distance-right:3.17494mm" strokecolor="white" strokeweight=".5pt">
            <v:textbox id="898" style="mso-fit-shape-to-text:t">
              <w:txbxContent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  <w10:wrap type="square"/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93" o:spid="_x0000_s1141" type="#_x0000_t202" style="position:absolute;left:0;text-align:left;margin-left:5.45pt;margin-top:.55pt;width:354.5pt;height:29.55pt;z-index:46;mso-wrap-distance-left:3.17494mm;mso-wrap-distance-right:3.17494mm" strokeweight=".5pt">
            <v:textbox id="899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下发检查通知，各学校做好自查整改。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295" o:spid="_x0000_s1142" type="#_x0000_t32" style="position:absolute;left:0;text-align:left;margin-left:216.15pt;margin-top:2.6pt;width:.35pt;height:53.9pt;flip:x;z-index:47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298" o:spid="_x0000_s1143" type="#_x0000_t202" style="position:absolute;left:0;text-align:left;margin-left:104.15pt;margin-top:1pt;width:239.25pt;height:42.7pt;z-index:48;mso-wrap-distance-left:3.17494mm;mso-wrap-distance-right:3.17494mm" strokeweight=".5pt">
            <v:textbox id="900">
              <w:txbxContent>
                <w:p w:rsidR="007E7AC6" w:rsidRDefault="007E7AC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检查组实地检查学校学生资助工作</w:t>
                  </w:r>
                </w:p>
                <w:p w:rsidR="007E7AC6" w:rsidRDefault="007E7AC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300" o:spid="_x0000_s1144" type="#_x0000_t32" style="position:absolute;left:0;text-align:left;margin-left:220.35pt;margin-top:4.4pt;width:.35pt;height:53.9pt;flip:x;z-index:111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303" o:spid="_x0000_s1145" type="#_x0000_t202" style="position:absolute;left:0;text-align:left;margin-left:166.85pt;margin-top:.45pt;width:213.35pt;height:43.65pt;z-index:49;mso-wrap-distance-left:3.17494mm;mso-wrap-distance-right:3.17494mm" strokeweight=".5pt">
            <v:textbox id="901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整理材料，问题分类，初步形成检查情况报告。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CF3ECD">
        <w:rPr>
          <w:noProof/>
        </w:rPr>
        <w:pict>
          <v:shape id="文本框 306" o:spid="_x0000_s1146" type="#_x0000_t202" style="position:absolute;left:0;text-align:left;margin-left:-29.85pt;margin-top:3.15pt;width:129.3pt;height:39.3pt;z-index:51;mso-wrap-distance-left:3.17494mm;mso-wrap-distance-right:3.17494mm" strokeweight=".5pt">
            <v:textbox id="902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对问题明显的，当场提出整改要求。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308" o:spid="_x0000_s1147" type="#_x0000_t32" style="position:absolute;left:0;text-align:left;margin-left:105pt;margin-top:7.25pt;width:51.35pt;height:.1pt;flip:x;z-index:50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310" o:spid="_x0000_s1148" type="#_x0000_t32" style="position:absolute;left:0;text-align:left;margin-left:37.35pt;margin-top:2pt;width:.35pt;height:53.9pt;flip:x;z-index:113;mso-wrap-distance-left:3.17494mm;mso-wrap-distance-right:3.17494mm" strokeweight=".5pt">
            <v:stroke endarrow="open"/>
          </v:shape>
        </w:pict>
      </w:r>
      <w:r w:rsidRPr="00CF3ECD">
        <w:rPr>
          <w:noProof/>
        </w:rPr>
        <w:pict>
          <v:shape id="直线连接线 312" o:spid="_x0000_s1149" type="#_x0000_t32" style="position:absolute;left:0;text-align:left;margin-left:271.35pt;margin-top:5.6pt;width:.35pt;height:53.9pt;flip:x;z-index:112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315" o:spid="_x0000_s1150" type="#_x0000_t202" style="position:absolute;left:0;text-align:left;margin-left:-29.75pt;margin-top:13.65pt;width:100.85pt;height:28.25pt;z-index:54;mso-wrap-distance-left:3.17494mm;mso-wrap-distance-right:3.17494mm" strokeweight=".5pt">
            <v:textbox id="903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复查整改情况。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CF3ECD">
        <w:rPr>
          <w:noProof/>
        </w:rPr>
        <w:pict>
          <v:shape id="文本框 318" o:spid="_x0000_s1151" type="#_x0000_t202" style="position:absolute;left:0;text-align:left;margin-left:130pt;margin-top:8.05pt;width:239.3pt;height:43.8pt;z-index:52;mso-wrap-distance-left:3.17494mm;mso-wrap-distance-right:3.17494mm" strokeweight=".5pt">
            <v:textbox id="904">
              <w:txbxContent>
                <w:p w:rsidR="007E7AC6" w:rsidRDefault="007E7AC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召开专题会议，研究汇总检查工作基本情况，提出整改意见和工作要求。</w:t>
                  </w:r>
                </w:p>
                <w:p w:rsidR="007E7AC6" w:rsidRDefault="007E7A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320" o:spid="_x0000_s1152" type="#_x0000_t32" style="position:absolute;left:0;text-align:left;margin-left:75pt;margin-top:15.2pt;width:53pt;height:.1pt;flip:y;z-index:55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直线连接线 322" o:spid="_x0000_s1153" type="#_x0000_t32" style="position:absolute;left:0;text-align:left;margin-left:246.75pt;margin-top:14pt;width:.35pt;height:53.9pt;flip:x;z-index:114;mso-wrap-distance-left:3.17494mm;mso-wrap-distance-right:3.17494mm" strokeweight=".5pt">
            <v:stroke endarrow="open"/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CF3ECD">
      <w:pPr>
        <w:jc w:val="center"/>
        <w:rPr>
          <w:rFonts w:cs="Times New Roman"/>
        </w:rPr>
      </w:pPr>
      <w:r w:rsidRPr="00CF3ECD">
        <w:rPr>
          <w:noProof/>
        </w:rPr>
        <w:pict>
          <v:shape id="文本框 325" o:spid="_x0000_s1154" type="#_x0000_t202" style="position:absolute;left:0;text-align:left;margin-left:153.35pt;margin-top:7.9pt;width:193.95pt;height:30.45pt;z-index:56;mso-wrap-distance-left:3.17494mm;mso-wrap-distance-right:3.17494mm" strokeweight=".5pt">
            <v:textbox id="905">
              <w:txbxContent>
                <w:p w:rsidR="007E7AC6" w:rsidRDefault="007E7AC6">
                  <w:pPr>
                    <w:rPr>
                      <w:rFonts w:cs="Times New Roman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宋体" w:hint="eastAsia"/>
                      <w:sz w:val="24"/>
                      <w:szCs w:val="24"/>
                    </w:rPr>
                    <w:t>发布检查结果通告。</w:t>
                  </w:r>
                </w:p>
              </w:txbxContent>
            </v:textbox>
          </v:shape>
        </w:pic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承办机构：财务科</w:t>
      </w:r>
    </w:p>
    <w:p w:rsidR="007E7AC6" w:rsidRDefault="007E7AC6">
      <w:pPr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服务电话：</w:t>
      </w:r>
      <w:r w:rsidR="00E138FA">
        <w:rPr>
          <w:rFonts w:hint="eastAsia"/>
          <w:sz w:val="24"/>
          <w:szCs w:val="24"/>
        </w:rPr>
        <w:t>8063338</w:t>
      </w:r>
    </w:p>
    <w:p w:rsidR="007E7AC6" w:rsidRDefault="007E7AC6">
      <w:pPr>
        <w:jc w:val="center"/>
        <w:rPr>
          <w:rFonts w:cs="Times New Roman"/>
        </w:rPr>
      </w:pPr>
    </w:p>
    <w:p w:rsidR="007E7AC6" w:rsidRDefault="007E7AC6">
      <w:pPr>
        <w:jc w:val="center"/>
        <w:rPr>
          <w:rFonts w:cs="Times New Roman"/>
        </w:rPr>
      </w:pPr>
    </w:p>
    <w:sectPr w:rsidR="007E7AC6" w:rsidSect="004754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443" w:rsidRDefault="00026443" w:rsidP="007B4A31">
      <w:r>
        <w:separator/>
      </w:r>
    </w:p>
  </w:endnote>
  <w:endnote w:type="continuationSeparator" w:id="1">
    <w:p w:rsidR="00026443" w:rsidRDefault="00026443" w:rsidP="007B4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notTrueType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443" w:rsidRDefault="00026443" w:rsidP="007B4A31">
      <w:r>
        <w:separator/>
      </w:r>
    </w:p>
  </w:footnote>
  <w:footnote w:type="continuationSeparator" w:id="1">
    <w:p w:rsidR="00026443" w:rsidRDefault="00026443" w:rsidP="007B4A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406"/>
    <w:rsid w:val="00026443"/>
    <w:rsid w:val="0014070D"/>
    <w:rsid w:val="00183F01"/>
    <w:rsid w:val="002301D0"/>
    <w:rsid w:val="002F0D11"/>
    <w:rsid w:val="003C0DB4"/>
    <w:rsid w:val="00403C3B"/>
    <w:rsid w:val="00475406"/>
    <w:rsid w:val="005D780E"/>
    <w:rsid w:val="006543A7"/>
    <w:rsid w:val="006A0F09"/>
    <w:rsid w:val="006A4F52"/>
    <w:rsid w:val="007B4A31"/>
    <w:rsid w:val="007E7AC6"/>
    <w:rsid w:val="00977986"/>
    <w:rsid w:val="00B26DF5"/>
    <w:rsid w:val="00B52CA4"/>
    <w:rsid w:val="00BD6246"/>
    <w:rsid w:val="00BF69C6"/>
    <w:rsid w:val="00C532D3"/>
    <w:rsid w:val="00CF3ECD"/>
    <w:rsid w:val="00E0468C"/>
    <w:rsid w:val="00E138FA"/>
    <w:rsid w:val="00F80988"/>
    <w:rsid w:val="00F9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56" type="connector" idref="#直线连接线 320"/>
        <o:r id="V:Rule57" type="connector" idref="#直线连接线 168"/>
        <o:r id="V:Rule58" type="connector" idref="#直线连接线 262"/>
        <o:r id="V:Rule59" type="connector" idref="#直线连接线 270"/>
        <o:r id="V:Rule60" type="connector" idref="#直线连接线 312"/>
        <o:r id="V:Rule61" type="connector" idref="#直线连接线 5"/>
        <o:r id="V:Rule62" type="connector" idref="#直线连接线 160"/>
        <o:r id="V:Rule63" type="connector" idref="#直线连接线 274"/>
        <o:r id="V:Rule64" type="connector" idref="#直线连接线 322"/>
        <o:r id="V:Rule65" type="connector" idref="#直线连接线 156"/>
        <o:r id="V:Rule66" type="connector" idref="#直线连接线 15"/>
        <o:r id="V:Rule67" type="connector" idref="#直线连接线 158"/>
        <o:r id="V:Rule68" type="connector" idref="#直线连接线 10"/>
        <o:r id="V:Rule69" type="connector" idref="#直线连接线 272"/>
        <o:r id="V:Rule70" type="connector" idref="#直线连接线 148"/>
        <o:r id="V:Rule71" type="connector" idref="#直线连接线 300"/>
        <o:r id="V:Rule72" type="connector" idref="#直线连接线 170"/>
        <o:r id="V:Rule73" type="connector" idref="#直线连接线 32"/>
        <o:r id="V:Rule74" type="connector" idref="#直线连接线 87"/>
        <o:r id="V:Rule75" type="connector" idref="#直线连接线 181"/>
        <o:r id="V:Rule76" type="connector" idref="#直线连接线 27"/>
        <o:r id="V:Rule77" type="connector" idref="#直线连接线 89"/>
        <o:r id="V:Rule78" type="connector" idref="#直线连接线 143"/>
        <o:r id="V:Rule79" type="connector" idref="#直线连接线 295"/>
        <o:r id="V:Rule80" type="connector" idref="#直线连接线 257"/>
        <o:r id="V:Rule81" type="connector" idref="#直线连接线 20"/>
        <o:r id="V:Rule82" type="connector" idref="#直线连接线 194"/>
        <o:r id="V:Rule83" type="connector" idref="#直线连接线 282"/>
        <o:r id="V:Rule84" type="connector" idref="#直线连接线 284"/>
        <o:r id="V:Rule85" type="connector" idref="#直线连接线 25"/>
        <o:r id="V:Rule86" type="connector" idref="#直线连接线 186"/>
        <o:r id="V:Rule87" type="connector" idref="#直线连接线 47"/>
        <o:r id="V:Rule88" type="connector" idref="#直线连接线 105"/>
        <o:r id="V:Rule89" type="connector" idref="#直线连接线 100"/>
        <o:r id="V:Rule90" type="connector" idref="#直线连接线 52"/>
        <o:r id="V:Rule91" type="connector" idref="#直线连接线 110"/>
        <o:r id="V:Rule92" type="connector" idref="#直线连接线 208"/>
        <o:r id="V:Rule93" type="connector" idref="#直线连接线 62"/>
        <o:r id="V:Rule94" type="connector" idref="#直线连接线 206"/>
        <o:r id="V:Rule95" type="connector" idref="#直线连接线 54"/>
        <o:r id="V:Rule96" type="connector" idref="#直线连接线 118"/>
        <o:r id="V:Rule97" type="connector" idref="#直线连接线 308"/>
        <o:r id="V:Rule98" type="connector" idref="#直线连接线 130"/>
        <o:r id="V:Rule99" type="connector" idref="#直线连接线 79"/>
        <o:r id="V:Rule100" type="connector" idref="#直线连接线 37"/>
        <o:r id="V:Rule101" type="connector" idref="#直线连接线 77"/>
        <o:r id="V:Rule102" type="connector" idref="#直线连接线 42"/>
        <o:r id="V:Rule103" type="connector" idref="#直线连接线 310"/>
        <o:r id="V:Rule104" type="connector" idref="#直线连接线 132"/>
        <o:r id="V:Rule105" type="connector" idref="#直线连接线 67"/>
        <o:r id="V:Rule106" type="connector" idref="#直线连接线 196"/>
        <o:r id="V:Rule107" type="connector" idref="#直线连接线 122"/>
        <o:r id="V:Rule108" type="connector" idref="#直线连接线 120"/>
        <o:r id="V:Rule109" type="connector" idref="#直线连接线 75"/>
        <o:r id="V:Rule110" type="connector" idref="#直线连接线 19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0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5406"/>
    <w:pPr>
      <w:spacing w:after="120"/>
      <w:ind w:firstLine="210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B4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B4A31"/>
    <w:rPr>
      <w:rFonts w:ascii="Calibri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4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B4A31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行政检查事项流程图</dc:title>
  <dc:subject/>
  <dc:creator>1120</dc:creator>
  <cp:keywords/>
  <dc:description/>
  <cp:lastModifiedBy>mhj</cp:lastModifiedBy>
  <cp:revision>9</cp:revision>
  <cp:lastPrinted>2017-05-18T07:59:00Z</cp:lastPrinted>
  <dcterms:created xsi:type="dcterms:W3CDTF">2017-06-20T11:36:00Z</dcterms:created>
  <dcterms:modified xsi:type="dcterms:W3CDTF">2017-07-06T05:03:00Z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